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00" w:rsidRDefault="001B5100" w:rsidP="001B5100">
      <w:pPr>
        <w:shd w:val="clear" w:color="auto" w:fill="FFFFFF"/>
        <w:ind w:left="1068" w:firstLine="348"/>
        <w:rPr>
          <w:color w:val="000000"/>
          <w:sz w:val="24"/>
          <w:szCs w:val="24"/>
        </w:rPr>
      </w:pPr>
    </w:p>
    <w:p w:rsidR="001B5100" w:rsidRDefault="001B5100" w:rsidP="001B5100">
      <w:pPr>
        <w:shd w:val="clear" w:color="auto" w:fill="FFFFFF"/>
        <w:ind w:left="1068" w:firstLine="34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Zápis ze zasedání školské rady na ZŠ Komenského Nymburk</w:t>
      </w:r>
    </w:p>
    <w:p w:rsidR="001B5100" w:rsidRDefault="001B5100" w:rsidP="001B5100">
      <w:pPr>
        <w:shd w:val="clear" w:color="auto" w:fill="FFFFFF"/>
        <w:spacing w:before="77"/>
        <w:ind w:left="3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konané dne </w:t>
      </w:r>
      <w:proofErr w:type="gramStart"/>
      <w:r>
        <w:rPr>
          <w:b/>
          <w:bCs/>
          <w:color w:val="000000"/>
          <w:sz w:val="24"/>
          <w:szCs w:val="24"/>
        </w:rPr>
        <w:t>1.10. 2019</w:t>
      </w:r>
      <w:proofErr w:type="gramEnd"/>
    </w:p>
    <w:p w:rsidR="001B5100" w:rsidRDefault="001B5100" w:rsidP="001B5100">
      <w:pPr>
        <w:shd w:val="clear" w:color="auto" w:fill="FFFFFF"/>
        <w:spacing w:before="77"/>
        <w:ind w:left="38"/>
        <w:jc w:val="center"/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1B5100" w:rsidRDefault="001B5100" w:rsidP="001B5100">
      <w:pPr>
        <w:shd w:val="clear" w:color="auto" w:fill="FFFFFF"/>
        <w:spacing w:before="384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Místo a </w:t>
      </w:r>
      <w:r>
        <w:rPr>
          <w:color w:val="000000"/>
          <w:sz w:val="24"/>
          <w:szCs w:val="24"/>
        </w:rPr>
        <w:t>č</w:t>
      </w:r>
      <w:r>
        <w:rPr>
          <w:rFonts w:ascii="Times" w:hAnsi="Times"/>
          <w:color w:val="000000"/>
          <w:sz w:val="24"/>
          <w:szCs w:val="24"/>
        </w:rPr>
        <w:t xml:space="preserve">as konání: pracovna </w:t>
      </w:r>
      <w:r>
        <w:rPr>
          <w:color w:val="000000"/>
          <w:sz w:val="24"/>
          <w:szCs w:val="24"/>
        </w:rPr>
        <w:t>ř</w:t>
      </w:r>
      <w:r>
        <w:rPr>
          <w:rFonts w:ascii="Times" w:hAnsi="Times"/>
          <w:color w:val="000000"/>
          <w:sz w:val="24"/>
          <w:szCs w:val="24"/>
        </w:rPr>
        <w:t>editele školy, za</w:t>
      </w:r>
      <w:r>
        <w:rPr>
          <w:color w:val="000000"/>
          <w:sz w:val="24"/>
          <w:szCs w:val="24"/>
        </w:rPr>
        <w:t>č</w:t>
      </w:r>
      <w:r>
        <w:rPr>
          <w:rFonts w:ascii="Times" w:hAnsi="Times"/>
          <w:color w:val="000000"/>
          <w:sz w:val="24"/>
          <w:szCs w:val="24"/>
        </w:rPr>
        <w:t xml:space="preserve">átek </w:t>
      </w:r>
      <w:proofErr w:type="gramStart"/>
      <w:r>
        <w:rPr>
          <w:rFonts w:ascii="Times" w:hAnsi="Times"/>
          <w:color w:val="000000"/>
          <w:sz w:val="24"/>
          <w:szCs w:val="24"/>
        </w:rPr>
        <w:t>ve</w:t>
      </w:r>
      <w:proofErr w:type="gramEnd"/>
      <w:r>
        <w:rPr>
          <w:rFonts w:ascii="Times" w:hAnsi="Times"/>
          <w:color w:val="000000"/>
          <w:sz w:val="24"/>
          <w:szCs w:val="24"/>
        </w:rPr>
        <w:t xml:space="preserve"> 14.30 hod.</w:t>
      </w:r>
    </w:p>
    <w:p w:rsidR="001B5100" w:rsidRDefault="001B5100" w:rsidP="001B5100">
      <w:pPr>
        <w:rPr>
          <w:rFonts w:ascii="Times" w:hAnsi="Times"/>
          <w:sz w:val="24"/>
          <w:szCs w:val="24"/>
        </w:rPr>
      </w:pPr>
    </w:p>
    <w:p w:rsidR="001B5100" w:rsidRDefault="001B5100" w:rsidP="001B510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</w:t>
      </w:r>
      <w:r>
        <w:rPr>
          <w:sz w:val="24"/>
          <w:szCs w:val="24"/>
        </w:rPr>
        <w:t>ř</w:t>
      </w:r>
      <w:r>
        <w:rPr>
          <w:rFonts w:ascii="Times" w:hAnsi="Times"/>
          <w:sz w:val="24"/>
          <w:szCs w:val="24"/>
        </w:rPr>
        <w:t xml:space="preserve">ítomni:        za  </w:t>
      </w:r>
      <w:proofErr w:type="gramStart"/>
      <w:r>
        <w:rPr>
          <w:rFonts w:ascii="Times" w:hAnsi="Times"/>
          <w:sz w:val="24"/>
          <w:szCs w:val="24"/>
        </w:rPr>
        <w:t>z</w:t>
      </w:r>
      <w:r>
        <w:rPr>
          <w:sz w:val="24"/>
          <w:szCs w:val="24"/>
        </w:rPr>
        <w:t>ř</w:t>
      </w:r>
      <w:r>
        <w:rPr>
          <w:rFonts w:ascii="Times" w:hAnsi="Times"/>
          <w:sz w:val="24"/>
          <w:szCs w:val="24"/>
        </w:rPr>
        <w:t xml:space="preserve">izovatele :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PhDr.</w:t>
      </w:r>
      <w:proofErr w:type="gramEnd"/>
      <w:r>
        <w:rPr>
          <w:rFonts w:ascii="Times" w:hAnsi="Times"/>
          <w:sz w:val="24"/>
          <w:szCs w:val="24"/>
        </w:rPr>
        <w:t xml:space="preserve"> Pavel Fojtík  - p</w:t>
      </w:r>
      <w:r>
        <w:rPr>
          <w:sz w:val="24"/>
          <w:szCs w:val="24"/>
        </w:rPr>
        <w:t>ř</w:t>
      </w:r>
      <w:r>
        <w:rPr>
          <w:rFonts w:ascii="Times" w:hAnsi="Times"/>
          <w:sz w:val="24"/>
          <w:szCs w:val="24"/>
        </w:rPr>
        <w:t>edseda</w:t>
      </w:r>
    </w:p>
    <w:p w:rsidR="001B5100" w:rsidRDefault="001B5100" w:rsidP="001B510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Miloš Šindelá</w:t>
      </w:r>
      <w:r>
        <w:rPr>
          <w:sz w:val="24"/>
          <w:szCs w:val="24"/>
        </w:rPr>
        <w:t>ř</w:t>
      </w:r>
      <w:r>
        <w:rPr>
          <w:rFonts w:ascii="Times" w:hAnsi="Times"/>
          <w:sz w:val="24"/>
          <w:szCs w:val="24"/>
        </w:rPr>
        <w:t xml:space="preserve">  </w:t>
      </w:r>
    </w:p>
    <w:p w:rsidR="001B5100" w:rsidRDefault="001B5100" w:rsidP="001B510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za pedagogický sbor: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Ing. Petra Kroulíková</w:t>
      </w:r>
    </w:p>
    <w:p w:rsidR="001B5100" w:rsidRDefault="001B5100" w:rsidP="001B510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Mgr. Petra Křížková</w:t>
      </w:r>
    </w:p>
    <w:p w:rsidR="001B5100" w:rsidRDefault="001B5100" w:rsidP="001B510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  <w:t xml:space="preserve">      za </w:t>
      </w:r>
      <w:proofErr w:type="spellStart"/>
      <w:proofErr w:type="gramStart"/>
      <w:r>
        <w:rPr>
          <w:rFonts w:ascii="Times" w:hAnsi="Times"/>
          <w:sz w:val="24"/>
          <w:szCs w:val="24"/>
        </w:rPr>
        <w:t>zák.zástupce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nezletilých žák</w:t>
      </w:r>
      <w:r>
        <w:rPr>
          <w:sz w:val="24"/>
          <w:szCs w:val="24"/>
        </w:rPr>
        <w:t>ů</w:t>
      </w:r>
      <w:r>
        <w:rPr>
          <w:rFonts w:ascii="Times" w:hAnsi="Times"/>
          <w:sz w:val="24"/>
          <w:szCs w:val="24"/>
        </w:rPr>
        <w:t xml:space="preserve">:        </w:t>
      </w:r>
      <w:r>
        <w:rPr>
          <w:rFonts w:ascii="Times" w:hAnsi="Times"/>
          <w:sz w:val="24"/>
          <w:szCs w:val="24"/>
        </w:rPr>
        <w:tab/>
        <w:t xml:space="preserve">Petra </w:t>
      </w:r>
      <w:proofErr w:type="spellStart"/>
      <w:r>
        <w:rPr>
          <w:rFonts w:ascii="Times" w:hAnsi="Times"/>
          <w:sz w:val="24"/>
          <w:szCs w:val="24"/>
        </w:rPr>
        <w:t>Nebáznivá</w:t>
      </w:r>
      <w:proofErr w:type="spellEnd"/>
      <w:r>
        <w:rPr>
          <w:rFonts w:ascii="Times" w:hAnsi="Times"/>
          <w:sz w:val="24"/>
          <w:szCs w:val="24"/>
        </w:rPr>
        <w:tab/>
      </w:r>
    </w:p>
    <w:p w:rsidR="001B5100" w:rsidRDefault="001B5100" w:rsidP="001B5100">
      <w:pPr>
        <w:spacing w:line="360" w:lineRule="auto"/>
        <w:rPr>
          <w:sz w:val="22"/>
          <w:szCs w:val="22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</w:t>
      </w:r>
      <w:r>
        <w:rPr>
          <w:rFonts w:ascii="Times" w:hAnsi="Times"/>
          <w:sz w:val="24"/>
          <w:szCs w:val="24"/>
        </w:rPr>
        <w:tab/>
        <w:t xml:space="preserve">            </w:t>
      </w:r>
      <w:r>
        <w:rPr>
          <w:sz w:val="22"/>
          <w:szCs w:val="22"/>
        </w:rPr>
        <w:t xml:space="preserve">Mgr. </w:t>
      </w:r>
      <w:proofErr w:type="spellStart"/>
      <w:r>
        <w:rPr>
          <w:sz w:val="22"/>
          <w:szCs w:val="22"/>
        </w:rPr>
        <w:t>Engelthalerová</w:t>
      </w:r>
      <w:proofErr w:type="spellEnd"/>
      <w:r>
        <w:rPr>
          <w:sz w:val="22"/>
          <w:szCs w:val="22"/>
        </w:rPr>
        <w:t xml:space="preserve"> Zdeňka</w:t>
      </w:r>
    </w:p>
    <w:p w:rsidR="001B5100" w:rsidRDefault="001B5100" w:rsidP="001B5100">
      <w:pPr>
        <w:rPr>
          <w:rFonts w:ascii="Times" w:hAnsi="Times"/>
          <w:sz w:val="24"/>
          <w:szCs w:val="24"/>
        </w:rPr>
      </w:pPr>
    </w:p>
    <w:p w:rsidR="001B5100" w:rsidRDefault="001B5100" w:rsidP="001B5100">
      <w:pPr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P</w:t>
      </w:r>
      <w:r>
        <w:rPr>
          <w:sz w:val="24"/>
          <w:szCs w:val="24"/>
        </w:rPr>
        <w:t>ř</w:t>
      </w:r>
      <w:r>
        <w:rPr>
          <w:rFonts w:ascii="Times" w:hAnsi="Times"/>
          <w:sz w:val="24"/>
          <w:szCs w:val="24"/>
        </w:rPr>
        <w:t xml:space="preserve">izván </w:t>
      </w:r>
      <w:r>
        <w:rPr>
          <w:sz w:val="24"/>
          <w:szCs w:val="24"/>
        </w:rPr>
        <w:t>ředitel školy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         Mgr. Tomáš Danzer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:rsidR="001B5100" w:rsidRDefault="001B5100" w:rsidP="001B5100">
      <w:pPr>
        <w:widowControl/>
        <w:autoSpaceDE/>
        <w:adjustRightInd/>
        <w:rPr>
          <w:sz w:val="24"/>
          <w:szCs w:val="24"/>
        </w:rPr>
      </w:pPr>
    </w:p>
    <w:p w:rsidR="001B5100" w:rsidRDefault="001B5100" w:rsidP="001B5100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1B5100" w:rsidRDefault="001B5100" w:rsidP="001B5100">
      <w:pPr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F50B02" w:rsidRPr="00F50B02" w:rsidRDefault="001B5100" w:rsidP="00F50B02">
      <w:pPr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Schválení výroční zprávy 2018-2019</w:t>
      </w:r>
      <w:bookmarkStart w:id="0" w:name="_GoBack"/>
      <w:bookmarkEnd w:id="0"/>
    </w:p>
    <w:p w:rsidR="001B5100" w:rsidRDefault="001B5100" w:rsidP="001B5100">
      <w:pPr>
        <w:widowControl/>
        <w:autoSpaceDE/>
        <w:adjustRightInd/>
        <w:ind w:left="1080"/>
        <w:rPr>
          <w:sz w:val="24"/>
          <w:szCs w:val="24"/>
        </w:rPr>
      </w:pPr>
      <w:r>
        <w:rPr>
          <w:sz w:val="24"/>
          <w:szCs w:val="24"/>
        </w:rPr>
        <w:t>3.  Seznámení  ŠR s aktuálními změnami ředitelem školy</w:t>
      </w:r>
      <w:r w:rsidR="00F50B02">
        <w:rPr>
          <w:sz w:val="24"/>
          <w:szCs w:val="24"/>
        </w:rPr>
        <w:t>-změny ve ŠŘ (zákaz mobilních telefonů i o přestávkách)</w:t>
      </w:r>
    </w:p>
    <w:p w:rsidR="001B5100" w:rsidRDefault="001B5100" w:rsidP="001B5100">
      <w:pPr>
        <w:widowControl/>
        <w:autoSpaceDE/>
        <w:adjustRightInd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>Personální obsazení školy</w:t>
      </w:r>
    </w:p>
    <w:p w:rsidR="001B5100" w:rsidRDefault="001B5100" w:rsidP="001B5100">
      <w:pPr>
        <w:widowControl/>
        <w:autoSpaceDE/>
        <w:adjustRightInd/>
        <w:ind w:left="1080"/>
        <w:rPr>
          <w:sz w:val="24"/>
          <w:szCs w:val="24"/>
        </w:rPr>
      </w:pPr>
      <w:r>
        <w:rPr>
          <w:sz w:val="24"/>
          <w:szCs w:val="24"/>
        </w:rPr>
        <w:t>5.  Diskuze</w:t>
      </w:r>
    </w:p>
    <w:p w:rsidR="001B5100" w:rsidRDefault="001B5100" w:rsidP="001B5100">
      <w:pPr>
        <w:widowControl/>
        <w:autoSpaceDE/>
        <w:adjustRightInd/>
        <w:rPr>
          <w:rFonts w:ascii="Times" w:hAnsi="Times"/>
          <w:sz w:val="24"/>
          <w:szCs w:val="24"/>
        </w:rPr>
      </w:pPr>
    </w:p>
    <w:p w:rsidR="001B5100" w:rsidRDefault="001B5100" w:rsidP="001B5100">
      <w:pPr>
        <w:widowControl/>
        <w:autoSpaceDE/>
        <w:adjustRightInd/>
        <w:ind w:left="720"/>
        <w:rPr>
          <w:sz w:val="24"/>
          <w:szCs w:val="24"/>
        </w:rPr>
      </w:pPr>
    </w:p>
    <w:p w:rsidR="001B5100" w:rsidRDefault="001B5100" w:rsidP="001B5100">
      <w:pPr>
        <w:widowControl/>
        <w:autoSpaceDE/>
        <w:adjustRightInd/>
        <w:rPr>
          <w:sz w:val="24"/>
          <w:szCs w:val="24"/>
        </w:rPr>
      </w:pPr>
    </w:p>
    <w:p w:rsidR="001B5100" w:rsidRDefault="001B5100" w:rsidP="001B5100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V Nymburce dne </w:t>
      </w:r>
      <w:proofErr w:type="gramStart"/>
      <w:r>
        <w:rPr>
          <w:sz w:val="24"/>
          <w:szCs w:val="24"/>
        </w:rPr>
        <w:t>1.10..2019</w:t>
      </w:r>
      <w:proofErr w:type="gramEnd"/>
    </w:p>
    <w:p w:rsidR="001B5100" w:rsidRDefault="001B5100" w:rsidP="001B5100">
      <w:pPr>
        <w:widowControl/>
        <w:autoSpaceDE/>
        <w:adjustRightInd/>
        <w:rPr>
          <w:sz w:val="24"/>
          <w:szCs w:val="24"/>
        </w:rPr>
      </w:pPr>
    </w:p>
    <w:p w:rsidR="001B5100" w:rsidRDefault="001B5100" w:rsidP="001B5100">
      <w:pPr>
        <w:widowControl/>
        <w:autoSpaceDE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>Zapsal</w:t>
      </w:r>
      <w:r>
        <w:rPr>
          <w:color w:val="000000"/>
          <w:sz w:val="24"/>
          <w:szCs w:val="24"/>
        </w:rPr>
        <w:t>: P. Fojtík</w:t>
      </w:r>
    </w:p>
    <w:p w:rsidR="001B5100" w:rsidRDefault="001B5100" w:rsidP="001B5100">
      <w:pPr>
        <w:widowControl/>
        <w:autoSpaceDE/>
        <w:adjustRightInd/>
        <w:rPr>
          <w:color w:val="000000"/>
          <w:sz w:val="24"/>
          <w:szCs w:val="24"/>
        </w:rPr>
      </w:pPr>
    </w:p>
    <w:p w:rsidR="001B5100" w:rsidRDefault="001B5100" w:rsidP="001B5100">
      <w:pPr>
        <w:widowControl/>
        <w:autoSpaceDE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>Člen ŠR stvrdil svým podpisem správnost zápisu</w:t>
      </w:r>
    </w:p>
    <w:p w:rsidR="00E00F1D" w:rsidRDefault="00E00F1D"/>
    <w:sectPr w:rsidR="00E0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B76"/>
    <w:multiLevelType w:val="hybridMultilevel"/>
    <w:tmpl w:val="072C6ED2"/>
    <w:lvl w:ilvl="0" w:tplc="21E237D4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00"/>
    <w:rsid w:val="001B5100"/>
    <w:rsid w:val="00E00F1D"/>
    <w:rsid w:val="00F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Danzer</dc:creator>
  <cp:lastModifiedBy>Tomáš Danzer</cp:lastModifiedBy>
  <cp:revision>2</cp:revision>
  <dcterms:created xsi:type="dcterms:W3CDTF">2019-10-02T06:53:00Z</dcterms:created>
  <dcterms:modified xsi:type="dcterms:W3CDTF">2019-10-02T07:06:00Z</dcterms:modified>
</cp:coreProperties>
</file>